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383C" w14:textId="642E695D" w:rsidR="008D2738" w:rsidRPr="00604273" w:rsidRDefault="0063457D" w:rsidP="0063457D">
      <w:pPr>
        <w:spacing w:after="0" w:line="240" w:lineRule="auto"/>
        <w:rPr>
          <w:rFonts w:ascii="Tahoma" w:hAnsi="Tahoma" w:cs="Tahoma"/>
          <w:b/>
          <w:bCs/>
          <w:sz w:val="24"/>
          <w:szCs w:val="24"/>
        </w:rPr>
      </w:pPr>
      <w:r w:rsidRPr="00604273">
        <w:rPr>
          <w:rFonts w:ascii="Tahoma" w:hAnsi="Tahoma" w:cs="Tahoma"/>
          <w:b/>
          <w:bCs/>
          <w:sz w:val="24"/>
          <w:szCs w:val="24"/>
        </w:rPr>
        <w:t>Protokoll zur Jahreshauptversammlung der Landfrauen Issum am 28.02.2023</w:t>
      </w:r>
    </w:p>
    <w:p w14:paraId="638CF0F2" w14:textId="31045DCA" w:rsidR="0063457D" w:rsidRDefault="0063457D" w:rsidP="0063457D">
      <w:pPr>
        <w:spacing w:after="0" w:line="240" w:lineRule="auto"/>
        <w:rPr>
          <w:rFonts w:ascii="Tahoma" w:hAnsi="Tahoma" w:cs="Tahoma"/>
          <w:sz w:val="24"/>
          <w:szCs w:val="24"/>
        </w:rPr>
      </w:pPr>
    </w:p>
    <w:p w14:paraId="0F8EDB1D" w14:textId="76789B02" w:rsidR="0063457D" w:rsidRDefault="0063457D" w:rsidP="0063457D">
      <w:pPr>
        <w:spacing w:after="0" w:line="240" w:lineRule="auto"/>
        <w:rPr>
          <w:rFonts w:ascii="Tahoma" w:hAnsi="Tahoma" w:cs="Tahoma"/>
          <w:sz w:val="24"/>
          <w:szCs w:val="24"/>
        </w:rPr>
      </w:pPr>
    </w:p>
    <w:p w14:paraId="343E453D" w14:textId="0263A319" w:rsidR="00116025" w:rsidRPr="00604273" w:rsidRDefault="00116025" w:rsidP="00116025">
      <w:pPr>
        <w:pStyle w:val="Listenabsatz"/>
        <w:numPr>
          <w:ilvl w:val="0"/>
          <w:numId w:val="5"/>
        </w:numPr>
        <w:spacing w:after="0" w:line="240" w:lineRule="auto"/>
        <w:rPr>
          <w:rFonts w:ascii="Tahoma" w:hAnsi="Tahoma" w:cs="Tahoma"/>
          <w:b/>
          <w:bCs/>
        </w:rPr>
      </w:pPr>
      <w:r w:rsidRPr="00604273">
        <w:rPr>
          <w:rFonts w:ascii="Tahoma" w:hAnsi="Tahoma" w:cs="Tahoma"/>
          <w:b/>
          <w:bCs/>
        </w:rPr>
        <w:t>Begrüßung</w:t>
      </w:r>
    </w:p>
    <w:p w14:paraId="0BDF93C4" w14:textId="0C098E44" w:rsidR="0063457D" w:rsidRPr="00604273" w:rsidRDefault="0063457D" w:rsidP="0063457D">
      <w:pPr>
        <w:spacing w:after="0" w:line="240" w:lineRule="auto"/>
        <w:rPr>
          <w:rFonts w:ascii="Tahoma" w:hAnsi="Tahoma" w:cs="Tahoma"/>
        </w:rPr>
      </w:pPr>
      <w:r w:rsidRPr="00604273">
        <w:rPr>
          <w:rFonts w:ascii="Tahoma" w:hAnsi="Tahoma" w:cs="Tahoma"/>
        </w:rPr>
        <w:t>Um kurz nach 18 Uhr begrüßt die Vorsitzende Birgit Claus die zahlreich erschienenen Land</w:t>
      </w:r>
      <w:r w:rsidR="00116025" w:rsidRPr="00604273">
        <w:rPr>
          <w:rFonts w:ascii="Tahoma" w:hAnsi="Tahoma" w:cs="Tahoma"/>
        </w:rPr>
        <w:t>f</w:t>
      </w:r>
      <w:r w:rsidRPr="00604273">
        <w:rPr>
          <w:rFonts w:ascii="Tahoma" w:hAnsi="Tahoma" w:cs="Tahoma"/>
        </w:rPr>
        <w:t>rauen sowie Barbara Fronhoffs als Vorsitzende des Bezirksverbands Geldern und Stefanie Dominick</w:t>
      </w:r>
      <w:r w:rsidR="00340390" w:rsidRPr="00604273">
        <w:rPr>
          <w:rFonts w:ascii="Tahoma" w:hAnsi="Tahoma" w:cs="Tahoma"/>
        </w:rPr>
        <w:t xml:space="preserve"> als Geschäftsführerin für den Kreisverband Wesel und die Bezirksverbände Geldern u</w:t>
      </w:r>
      <w:r w:rsidR="00F43813" w:rsidRPr="00604273">
        <w:rPr>
          <w:rFonts w:ascii="Tahoma" w:hAnsi="Tahoma" w:cs="Tahoma"/>
        </w:rPr>
        <w:t>nd</w:t>
      </w:r>
      <w:r w:rsidR="00340390" w:rsidRPr="00604273">
        <w:rPr>
          <w:rFonts w:ascii="Tahoma" w:hAnsi="Tahoma" w:cs="Tahoma"/>
        </w:rPr>
        <w:t xml:space="preserve"> Kleve.</w:t>
      </w:r>
    </w:p>
    <w:p w14:paraId="2EC3EDCD" w14:textId="200D299E" w:rsidR="00340390" w:rsidRPr="00604273" w:rsidRDefault="00340390" w:rsidP="0063457D">
      <w:pPr>
        <w:spacing w:after="0" w:line="240" w:lineRule="auto"/>
        <w:rPr>
          <w:rFonts w:ascii="Tahoma" w:hAnsi="Tahoma" w:cs="Tahoma"/>
        </w:rPr>
      </w:pPr>
    </w:p>
    <w:p w14:paraId="34024966" w14:textId="56C68DF8" w:rsidR="00116025" w:rsidRPr="00604273" w:rsidRDefault="00116025" w:rsidP="0063457D">
      <w:pPr>
        <w:spacing w:after="0" w:line="240" w:lineRule="auto"/>
        <w:rPr>
          <w:rFonts w:ascii="Tahoma" w:hAnsi="Tahoma" w:cs="Tahoma"/>
        </w:rPr>
      </w:pPr>
    </w:p>
    <w:p w14:paraId="1A413A9D" w14:textId="2D63FDF3" w:rsidR="00116025" w:rsidRPr="00604273" w:rsidRDefault="00116025" w:rsidP="00116025">
      <w:pPr>
        <w:pStyle w:val="Listenabsatz"/>
        <w:numPr>
          <w:ilvl w:val="0"/>
          <w:numId w:val="5"/>
        </w:numPr>
        <w:spacing w:after="0" w:line="240" w:lineRule="auto"/>
        <w:rPr>
          <w:rFonts w:ascii="Tahoma" w:hAnsi="Tahoma" w:cs="Tahoma"/>
          <w:b/>
          <w:bCs/>
        </w:rPr>
      </w:pPr>
      <w:r w:rsidRPr="00604273">
        <w:rPr>
          <w:rFonts w:ascii="Tahoma" w:hAnsi="Tahoma" w:cs="Tahoma"/>
          <w:b/>
          <w:bCs/>
        </w:rPr>
        <w:t>Bericht des Vorstandes</w:t>
      </w:r>
    </w:p>
    <w:p w14:paraId="1DA9E450" w14:textId="3ED5170E" w:rsidR="00340390" w:rsidRPr="00604273" w:rsidRDefault="00340390" w:rsidP="0063457D">
      <w:pPr>
        <w:spacing w:after="0" w:line="240" w:lineRule="auto"/>
        <w:rPr>
          <w:rFonts w:ascii="Tahoma" w:hAnsi="Tahoma" w:cs="Tahoma"/>
        </w:rPr>
      </w:pPr>
      <w:r w:rsidRPr="00604273">
        <w:rPr>
          <w:rFonts w:ascii="Tahoma" w:hAnsi="Tahoma" w:cs="Tahoma"/>
        </w:rPr>
        <w:t xml:space="preserve">In einem emotionalen Jahresrückblick geht Birgit Claus darauf ein, dass Corona zwar Einiges zum Erliegen gebracht habe, im Rahmen des Möglichen und Erlaubten aber Veranstaltungen etc. angeboten wurden. So wurde gewandert – auch mit Alpakas -, Radtouren unternommen, der Erntedankgottesdienst vorbereitet, Cocktails getrunken, eine Gartenparty gefeiert, </w:t>
      </w:r>
      <w:r w:rsidR="00C16600" w:rsidRPr="00604273">
        <w:rPr>
          <w:rFonts w:ascii="Tahoma" w:hAnsi="Tahoma" w:cs="Tahoma"/>
        </w:rPr>
        <w:t xml:space="preserve">in 2022 wieder </w:t>
      </w:r>
      <w:r w:rsidRPr="00604273">
        <w:rPr>
          <w:rFonts w:ascii="Tahoma" w:hAnsi="Tahoma" w:cs="Tahoma"/>
        </w:rPr>
        <w:t>das Kuchenzelt auf dem Ostermarkt organisiert usw.</w:t>
      </w:r>
    </w:p>
    <w:p w14:paraId="44406F38" w14:textId="1DE1E8C9" w:rsidR="00340390" w:rsidRPr="00604273" w:rsidRDefault="00340390" w:rsidP="0063457D">
      <w:pPr>
        <w:spacing w:after="0" w:line="240" w:lineRule="auto"/>
        <w:rPr>
          <w:rFonts w:ascii="Tahoma" w:hAnsi="Tahoma" w:cs="Tahoma"/>
        </w:rPr>
      </w:pPr>
      <w:r w:rsidRPr="00604273">
        <w:rPr>
          <w:rFonts w:ascii="Tahoma" w:hAnsi="Tahoma" w:cs="Tahoma"/>
        </w:rPr>
        <w:t>Birgit erinnert an die in den letzten 3 Jahren verstorbenen Landfrauen und bittet um eine Gedenkminute.</w:t>
      </w:r>
    </w:p>
    <w:p w14:paraId="39C215A5" w14:textId="63DE801F" w:rsidR="001E7B1A" w:rsidRPr="00604273" w:rsidRDefault="00340390" w:rsidP="0063457D">
      <w:pPr>
        <w:spacing w:after="0" w:line="240" w:lineRule="auto"/>
        <w:rPr>
          <w:rFonts w:ascii="Tahoma" w:hAnsi="Tahoma" w:cs="Tahoma"/>
        </w:rPr>
      </w:pPr>
      <w:r w:rsidRPr="00604273">
        <w:rPr>
          <w:rFonts w:ascii="Tahoma" w:hAnsi="Tahoma" w:cs="Tahoma"/>
        </w:rPr>
        <w:t xml:space="preserve">Zum Ende ihrer Ausführungen gibt Birgit bekannt, dass </w:t>
      </w:r>
      <w:r w:rsidR="00F43813" w:rsidRPr="00604273">
        <w:rPr>
          <w:rFonts w:ascii="Tahoma" w:hAnsi="Tahoma" w:cs="Tahoma"/>
        </w:rPr>
        <w:t xml:space="preserve">der </w:t>
      </w:r>
      <w:r w:rsidRPr="00604273">
        <w:rPr>
          <w:rFonts w:ascii="Tahoma" w:hAnsi="Tahoma" w:cs="Tahoma"/>
        </w:rPr>
        <w:t>größte Teil des Vorstandes nicht ein erneutes Mal kandidieren wird.</w:t>
      </w:r>
    </w:p>
    <w:p w14:paraId="7FCFC5F2" w14:textId="4A0189B4" w:rsidR="008064D6" w:rsidRPr="00604273" w:rsidRDefault="008064D6" w:rsidP="0063457D">
      <w:pPr>
        <w:spacing w:after="0" w:line="240" w:lineRule="auto"/>
        <w:rPr>
          <w:rFonts w:ascii="Tahoma" w:hAnsi="Tahoma" w:cs="Tahoma"/>
        </w:rPr>
      </w:pPr>
    </w:p>
    <w:p w14:paraId="380CA8B7" w14:textId="77777777" w:rsidR="004E71F6" w:rsidRPr="00604273" w:rsidRDefault="004E71F6" w:rsidP="0063457D">
      <w:pPr>
        <w:spacing w:after="0" w:line="240" w:lineRule="auto"/>
        <w:rPr>
          <w:rFonts w:ascii="Tahoma" w:hAnsi="Tahoma" w:cs="Tahoma"/>
        </w:rPr>
      </w:pPr>
    </w:p>
    <w:p w14:paraId="03290E49" w14:textId="67D2CF7B" w:rsidR="00116025" w:rsidRPr="00604273" w:rsidRDefault="00116025" w:rsidP="00116025">
      <w:pPr>
        <w:pStyle w:val="Listenabsatz"/>
        <w:numPr>
          <w:ilvl w:val="0"/>
          <w:numId w:val="5"/>
        </w:numPr>
        <w:spacing w:after="0" w:line="240" w:lineRule="auto"/>
        <w:rPr>
          <w:rFonts w:ascii="Tahoma" w:hAnsi="Tahoma" w:cs="Tahoma"/>
          <w:b/>
          <w:bCs/>
        </w:rPr>
      </w:pPr>
      <w:r w:rsidRPr="00604273">
        <w:rPr>
          <w:rFonts w:ascii="Tahoma" w:hAnsi="Tahoma" w:cs="Tahoma"/>
          <w:b/>
          <w:bCs/>
        </w:rPr>
        <w:t>Kassenbericht und Entlastung</w:t>
      </w:r>
    </w:p>
    <w:p w14:paraId="1D6E7D53" w14:textId="1A85F24D" w:rsidR="00116025" w:rsidRPr="00604273" w:rsidRDefault="00116025" w:rsidP="00116025">
      <w:pPr>
        <w:spacing w:after="0" w:line="240" w:lineRule="auto"/>
        <w:rPr>
          <w:rFonts w:ascii="Tahoma" w:hAnsi="Tahoma" w:cs="Tahoma"/>
        </w:rPr>
      </w:pPr>
      <w:r w:rsidRPr="00604273">
        <w:rPr>
          <w:rFonts w:ascii="Tahoma" w:hAnsi="Tahoma" w:cs="Tahoma"/>
        </w:rPr>
        <w:t>Liesel Hannen gibt einen kurzen Überblick über die Kasse, die zum 31.12.2022 mit einem B</w:t>
      </w:r>
      <w:r w:rsidR="00F43813" w:rsidRPr="00604273">
        <w:rPr>
          <w:rFonts w:ascii="Tahoma" w:hAnsi="Tahoma" w:cs="Tahoma"/>
        </w:rPr>
        <w:t>es</w:t>
      </w:r>
      <w:r w:rsidRPr="00604273">
        <w:rPr>
          <w:rFonts w:ascii="Tahoma" w:hAnsi="Tahoma" w:cs="Tahoma"/>
        </w:rPr>
        <w:t xml:space="preserve">tand von </w:t>
      </w:r>
      <w:r w:rsidR="005D20EA" w:rsidRPr="00604273">
        <w:rPr>
          <w:rFonts w:ascii="Tahoma" w:hAnsi="Tahoma" w:cs="Tahoma"/>
        </w:rPr>
        <w:t xml:space="preserve">11645,79 € </w:t>
      </w:r>
      <w:r w:rsidRPr="00604273">
        <w:rPr>
          <w:rFonts w:ascii="Tahoma" w:hAnsi="Tahoma" w:cs="Tahoma"/>
        </w:rPr>
        <w:t>schloss. Sie weist darauf hin, dass in 2021 für die Flutopfer im Ahrtal und der Erlös des Ostermarktes 2022 für die Ukraineflüchtlinge in Issum gespendet wurde.</w:t>
      </w:r>
      <w:r w:rsidR="00A376E1" w:rsidRPr="00604273">
        <w:rPr>
          <w:rFonts w:ascii="Tahoma" w:hAnsi="Tahoma" w:cs="Tahoma"/>
        </w:rPr>
        <w:t xml:space="preserve"> </w:t>
      </w:r>
    </w:p>
    <w:p w14:paraId="0247959C" w14:textId="14478136" w:rsidR="00340390" w:rsidRPr="00604273" w:rsidRDefault="00116025" w:rsidP="0063457D">
      <w:pPr>
        <w:spacing w:after="0" w:line="240" w:lineRule="auto"/>
        <w:rPr>
          <w:rFonts w:ascii="Tahoma" w:hAnsi="Tahoma" w:cs="Tahoma"/>
        </w:rPr>
      </w:pPr>
      <w:r w:rsidRPr="00604273">
        <w:rPr>
          <w:rFonts w:ascii="Tahoma" w:hAnsi="Tahoma" w:cs="Tahoma"/>
        </w:rPr>
        <w:t xml:space="preserve">Frau </w:t>
      </w:r>
      <w:proofErr w:type="spellStart"/>
      <w:r w:rsidRPr="00604273">
        <w:rPr>
          <w:rFonts w:ascii="Tahoma" w:hAnsi="Tahoma" w:cs="Tahoma"/>
        </w:rPr>
        <w:t>Hoever</w:t>
      </w:r>
      <w:proofErr w:type="spellEnd"/>
      <w:r w:rsidRPr="00604273">
        <w:rPr>
          <w:rFonts w:ascii="Tahoma" w:hAnsi="Tahoma" w:cs="Tahoma"/>
        </w:rPr>
        <w:t xml:space="preserve"> und Frau Kujath haben die Kasse für die Zeit von 2020 bis 2022 geprüft und fanden keinen Grund für Beanstandungen. Frau </w:t>
      </w:r>
      <w:proofErr w:type="spellStart"/>
      <w:r w:rsidRPr="00604273">
        <w:rPr>
          <w:rFonts w:ascii="Tahoma" w:hAnsi="Tahoma" w:cs="Tahoma"/>
        </w:rPr>
        <w:t>Hoever</w:t>
      </w:r>
      <w:proofErr w:type="spellEnd"/>
      <w:r w:rsidRPr="00604273">
        <w:rPr>
          <w:rFonts w:ascii="Tahoma" w:hAnsi="Tahoma" w:cs="Tahoma"/>
        </w:rPr>
        <w:t xml:space="preserve"> bittet </w:t>
      </w:r>
      <w:r w:rsidR="001E7B1A" w:rsidRPr="00604273">
        <w:rPr>
          <w:rFonts w:ascii="Tahoma" w:hAnsi="Tahoma" w:cs="Tahoma"/>
        </w:rPr>
        <w:t xml:space="preserve">deshalb </w:t>
      </w:r>
      <w:r w:rsidRPr="00604273">
        <w:rPr>
          <w:rFonts w:ascii="Tahoma" w:hAnsi="Tahoma" w:cs="Tahoma"/>
        </w:rPr>
        <w:t xml:space="preserve">die Anwesenden um Entlastung </w:t>
      </w:r>
      <w:r w:rsidR="001E7B1A" w:rsidRPr="00604273">
        <w:rPr>
          <w:rFonts w:ascii="Tahoma" w:hAnsi="Tahoma" w:cs="Tahoma"/>
        </w:rPr>
        <w:t>des Vorstands, welcher zugestimmt wird.</w:t>
      </w:r>
    </w:p>
    <w:p w14:paraId="42F9AE63" w14:textId="7FA3E6C6" w:rsidR="00A376E1" w:rsidRPr="00604273" w:rsidRDefault="00A376E1" w:rsidP="0063457D">
      <w:pPr>
        <w:spacing w:after="0" w:line="240" w:lineRule="auto"/>
        <w:rPr>
          <w:rFonts w:ascii="Tahoma" w:hAnsi="Tahoma" w:cs="Tahoma"/>
        </w:rPr>
      </w:pPr>
    </w:p>
    <w:p w14:paraId="71E5055D" w14:textId="58B144A7" w:rsidR="001E7B1A" w:rsidRPr="00604273" w:rsidRDefault="001E7B1A" w:rsidP="001E7B1A">
      <w:pPr>
        <w:tabs>
          <w:tab w:val="left" w:pos="6372"/>
        </w:tabs>
        <w:spacing w:after="0" w:line="240" w:lineRule="auto"/>
        <w:rPr>
          <w:rFonts w:ascii="Tahoma" w:hAnsi="Tahoma" w:cs="Tahoma"/>
        </w:rPr>
      </w:pPr>
      <w:r w:rsidRPr="00604273">
        <w:rPr>
          <w:rFonts w:ascii="Tahoma" w:hAnsi="Tahoma" w:cs="Tahoma"/>
        </w:rPr>
        <w:tab/>
      </w:r>
    </w:p>
    <w:p w14:paraId="2FBB1E73" w14:textId="325DFAE6" w:rsidR="001E7B1A" w:rsidRPr="00604273" w:rsidRDefault="001E7B1A" w:rsidP="001E7B1A">
      <w:pPr>
        <w:pStyle w:val="Listenabsatz"/>
        <w:numPr>
          <w:ilvl w:val="0"/>
          <w:numId w:val="5"/>
        </w:numPr>
        <w:spacing w:after="0" w:line="240" w:lineRule="auto"/>
        <w:rPr>
          <w:rFonts w:ascii="Tahoma" w:hAnsi="Tahoma" w:cs="Tahoma"/>
          <w:b/>
          <w:bCs/>
        </w:rPr>
      </w:pPr>
      <w:r w:rsidRPr="00604273">
        <w:rPr>
          <w:rFonts w:ascii="Tahoma" w:hAnsi="Tahoma" w:cs="Tahoma"/>
          <w:b/>
          <w:bCs/>
        </w:rPr>
        <w:t>Neuwahl des Vorstandes</w:t>
      </w:r>
    </w:p>
    <w:p w14:paraId="5A6F214B" w14:textId="1FAD36D0" w:rsidR="001E7B1A" w:rsidRPr="00604273" w:rsidRDefault="001E7B1A" w:rsidP="001E7B1A">
      <w:pPr>
        <w:spacing w:after="0" w:line="240" w:lineRule="auto"/>
        <w:rPr>
          <w:rFonts w:ascii="Tahoma" w:hAnsi="Tahoma" w:cs="Tahoma"/>
        </w:rPr>
      </w:pPr>
      <w:r w:rsidRPr="00604273">
        <w:rPr>
          <w:rFonts w:ascii="Tahoma" w:hAnsi="Tahoma" w:cs="Tahoma"/>
        </w:rPr>
        <w:t>Die Neuwahl des Vorstandes wird von Barbara Fronhoffs geleitet. Sie teilt zunächst mit, dass die Satzung des Landfrauenverbandes unter anderem dahingehend geändert wurde, dass die 1. und 2. Vorsitzende jetzt bis zum Alter von 67 Jahren im Amt bleiben können.</w:t>
      </w:r>
      <w:r w:rsidR="00C16600" w:rsidRPr="00604273">
        <w:rPr>
          <w:rFonts w:ascii="Tahoma" w:hAnsi="Tahoma" w:cs="Tahoma"/>
        </w:rPr>
        <w:t xml:space="preserve"> Außerdem sei es nicht mehr notwendig, einzelne Vorstandspositionen zu wählen, sondern es könne ein Vorstandsteam als Ganzes gewählt werden, das dann lediglich eine oder zwei Teamsprecherin</w:t>
      </w:r>
      <w:r w:rsidR="00F43813" w:rsidRPr="00604273">
        <w:rPr>
          <w:rFonts w:ascii="Tahoma" w:hAnsi="Tahoma" w:cs="Tahoma"/>
        </w:rPr>
        <w:t>n</w:t>
      </w:r>
      <w:r w:rsidR="00C16600" w:rsidRPr="00604273">
        <w:rPr>
          <w:rFonts w:ascii="Tahoma" w:hAnsi="Tahoma" w:cs="Tahoma"/>
        </w:rPr>
        <w:t>en benennen muss. Zudem sei keine geheime Wahl mehr erforderlich; einem entsprechenden Antrag wird von den Anwesenden zugestimmt.</w:t>
      </w:r>
    </w:p>
    <w:p w14:paraId="6EE7BB51" w14:textId="12CF052C" w:rsidR="00C16600" w:rsidRPr="00604273" w:rsidRDefault="00C16600" w:rsidP="001E7B1A">
      <w:pPr>
        <w:spacing w:after="0" w:line="240" w:lineRule="auto"/>
        <w:rPr>
          <w:rFonts w:ascii="Tahoma" w:hAnsi="Tahoma" w:cs="Tahoma"/>
        </w:rPr>
      </w:pPr>
      <w:r w:rsidRPr="00604273">
        <w:rPr>
          <w:rFonts w:ascii="Tahoma" w:hAnsi="Tahoma" w:cs="Tahoma"/>
        </w:rPr>
        <w:t>Als Vorstandsteam stellen sich folgende Landfrauen zur Verfügung</w:t>
      </w:r>
    </w:p>
    <w:p w14:paraId="2B061A24" w14:textId="3077AEF7" w:rsidR="00C16600" w:rsidRPr="00604273" w:rsidRDefault="00C16600" w:rsidP="001E7B1A">
      <w:pPr>
        <w:spacing w:after="0" w:line="240" w:lineRule="auto"/>
        <w:rPr>
          <w:rFonts w:ascii="Tahoma" w:hAnsi="Tahoma" w:cs="Tahoma"/>
        </w:rPr>
      </w:pPr>
    </w:p>
    <w:p w14:paraId="7A7FF884" w14:textId="4542F831" w:rsidR="00C16600" w:rsidRPr="00604273" w:rsidRDefault="00C16600" w:rsidP="00C16600">
      <w:pPr>
        <w:pStyle w:val="Listenabsatz"/>
        <w:numPr>
          <w:ilvl w:val="0"/>
          <w:numId w:val="6"/>
        </w:numPr>
        <w:spacing w:after="0" w:line="240" w:lineRule="auto"/>
        <w:rPr>
          <w:rFonts w:ascii="Tahoma" w:hAnsi="Tahoma" w:cs="Tahoma"/>
        </w:rPr>
      </w:pPr>
      <w:r w:rsidRPr="00604273">
        <w:rPr>
          <w:rFonts w:ascii="Tahoma" w:hAnsi="Tahoma" w:cs="Tahoma"/>
        </w:rPr>
        <w:t>Christel Berner</w:t>
      </w:r>
    </w:p>
    <w:p w14:paraId="0579620E" w14:textId="1A0BED43" w:rsidR="00C16600" w:rsidRPr="00604273" w:rsidRDefault="00C16600" w:rsidP="00C16600">
      <w:pPr>
        <w:pStyle w:val="Listenabsatz"/>
        <w:numPr>
          <w:ilvl w:val="0"/>
          <w:numId w:val="6"/>
        </w:numPr>
        <w:spacing w:after="0" w:line="240" w:lineRule="auto"/>
        <w:rPr>
          <w:rFonts w:ascii="Tahoma" w:hAnsi="Tahoma" w:cs="Tahoma"/>
        </w:rPr>
      </w:pPr>
      <w:r w:rsidRPr="00604273">
        <w:rPr>
          <w:rFonts w:ascii="Tahoma" w:hAnsi="Tahoma" w:cs="Tahoma"/>
        </w:rPr>
        <w:t>S</w:t>
      </w:r>
      <w:r w:rsidR="00604273" w:rsidRPr="00604273">
        <w:rPr>
          <w:rFonts w:ascii="Tahoma" w:hAnsi="Tahoma" w:cs="Tahoma"/>
        </w:rPr>
        <w:t>i</w:t>
      </w:r>
      <w:r w:rsidRPr="00604273">
        <w:rPr>
          <w:rFonts w:ascii="Tahoma" w:hAnsi="Tahoma" w:cs="Tahoma"/>
        </w:rPr>
        <w:t xml:space="preserve">lvia </w:t>
      </w:r>
      <w:proofErr w:type="spellStart"/>
      <w:r w:rsidRPr="00604273">
        <w:rPr>
          <w:rFonts w:ascii="Tahoma" w:hAnsi="Tahoma" w:cs="Tahoma"/>
        </w:rPr>
        <w:t>Deckwerth</w:t>
      </w:r>
      <w:proofErr w:type="spellEnd"/>
    </w:p>
    <w:p w14:paraId="59F13347" w14:textId="7B50BF48" w:rsidR="00C16600" w:rsidRPr="00604273" w:rsidRDefault="00C16600" w:rsidP="00C16600">
      <w:pPr>
        <w:pStyle w:val="Listenabsatz"/>
        <w:numPr>
          <w:ilvl w:val="0"/>
          <w:numId w:val="6"/>
        </w:numPr>
        <w:spacing w:after="0" w:line="240" w:lineRule="auto"/>
        <w:rPr>
          <w:rFonts w:ascii="Tahoma" w:hAnsi="Tahoma" w:cs="Tahoma"/>
        </w:rPr>
      </w:pPr>
      <w:r w:rsidRPr="00604273">
        <w:rPr>
          <w:rFonts w:ascii="Tahoma" w:hAnsi="Tahoma" w:cs="Tahoma"/>
        </w:rPr>
        <w:t>Heike Feiten</w:t>
      </w:r>
    </w:p>
    <w:p w14:paraId="63C71E5F" w14:textId="69A7CD81" w:rsidR="00C16600" w:rsidRPr="00604273" w:rsidRDefault="00C16600" w:rsidP="00C16600">
      <w:pPr>
        <w:pStyle w:val="Listenabsatz"/>
        <w:numPr>
          <w:ilvl w:val="0"/>
          <w:numId w:val="6"/>
        </w:numPr>
        <w:spacing w:after="0" w:line="240" w:lineRule="auto"/>
        <w:rPr>
          <w:rFonts w:ascii="Tahoma" w:hAnsi="Tahoma" w:cs="Tahoma"/>
        </w:rPr>
      </w:pPr>
      <w:r w:rsidRPr="00604273">
        <w:rPr>
          <w:rFonts w:ascii="Tahoma" w:hAnsi="Tahoma" w:cs="Tahoma"/>
        </w:rPr>
        <w:t>Susanne Hackstein</w:t>
      </w:r>
    </w:p>
    <w:p w14:paraId="4D116C61" w14:textId="4BD4D748" w:rsidR="00C16600" w:rsidRPr="00604273" w:rsidRDefault="00C16600" w:rsidP="00C16600">
      <w:pPr>
        <w:pStyle w:val="Listenabsatz"/>
        <w:numPr>
          <w:ilvl w:val="0"/>
          <w:numId w:val="6"/>
        </w:numPr>
        <w:spacing w:after="0" w:line="240" w:lineRule="auto"/>
        <w:rPr>
          <w:rFonts w:ascii="Tahoma" w:hAnsi="Tahoma" w:cs="Tahoma"/>
        </w:rPr>
      </w:pPr>
      <w:r w:rsidRPr="00604273">
        <w:rPr>
          <w:rFonts w:ascii="Tahoma" w:hAnsi="Tahoma" w:cs="Tahoma"/>
        </w:rPr>
        <w:t>Britta Kranen</w:t>
      </w:r>
    </w:p>
    <w:p w14:paraId="30BF4BBD" w14:textId="6AA25C79" w:rsidR="00C16600" w:rsidRPr="00604273" w:rsidRDefault="00C16600" w:rsidP="00C16600">
      <w:pPr>
        <w:pStyle w:val="Listenabsatz"/>
        <w:numPr>
          <w:ilvl w:val="0"/>
          <w:numId w:val="6"/>
        </w:numPr>
        <w:spacing w:after="0" w:line="240" w:lineRule="auto"/>
        <w:rPr>
          <w:rFonts w:ascii="Tahoma" w:hAnsi="Tahoma" w:cs="Tahoma"/>
        </w:rPr>
      </w:pPr>
      <w:r w:rsidRPr="00604273">
        <w:rPr>
          <w:rFonts w:ascii="Tahoma" w:hAnsi="Tahoma" w:cs="Tahoma"/>
        </w:rPr>
        <w:t>Kathi Linssen</w:t>
      </w:r>
    </w:p>
    <w:p w14:paraId="4901A0E2" w14:textId="0496402F" w:rsidR="00C16600" w:rsidRPr="00604273" w:rsidRDefault="00C16600" w:rsidP="00C16600">
      <w:pPr>
        <w:pStyle w:val="Listenabsatz"/>
        <w:numPr>
          <w:ilvl w:val="0"/>
          <w:numId w:val="6"/>
        </w:numPr>
        <w:spacing w:after="0" w:line="240" w:lineRule="auto"/>
        <w:rPr>
          <w:rFonts w:ascii="Tahoma" w:hAnsi="Tahoma" w:cs="Tahoma"/>
        </w:rPr>
      </w:pPr>
      <w:r w:rsidRPr="00604273">
        <w:rPr>
          <w:rFonts w:ascii="Tahoma" w:hAnsi="Tahoma" w:cs="Tahoma"/>
        </w:rPr>
        <w:t>Judith Mauritz</w:t>
      </w:r>
    </w:p>
    <w:p w14:paraId="746D057A" w14:textId="4864F30F" w:rsidR="00C16600" w:rsidRPr="00604273" w:rsidRDefault="00C16600" w:rsidP="00C16600">
      <w:pPr>
        <w:pStyle w:val="Listenabsatz"/>
        <w:numPr>
          <w:ilvl w:val="0"/>
          <w:numId w:val="6"/>
        </w:numPr>
        <w:spacing w:after="0" w:line="240" w:lineRule="auto"/>
        <w:rPr>
          <w:rFonts w:ascii="Tahoma" w:hAnsi="Tahoma" w:cs="Tahoma"/>
        </w:rPr>
      </w:pPr>
      <w:r w:rsidRPr="00604273">
        <w:rPr>
          <w:rFonts w:ascii="Tahoma" w:hAnsi="Tahoma" w:cs="Tahoma"/>
        </w:rPr>
        <w:t xml:space="preserve">Simone </w:t>
      </w:r>
      <w:proofErr w:type="spellStart"/>
      <w:r w:rsidRPr="00604273">
        <w:rPr>
          <w:rFonts w:ascii="Tahoma" w:hAnsi="Tahoma" w:cs="Tahoma"/>
        </w:rPr>
        <w:t>Olyschläger</w:t>
      </w:r>
      <w:proofErr w:type="spellEnd"/>
    </w:p>
    <w:p w14:paraId="502730E9" w14:textId="210067FB" w:rsidR="00C16600" w:rsidRPr="00604273" w:rsidRDefault="00C16600" w:rsidP="00C16600">
      <w:pPr>
        <w:pStyle w:val="Listenabsatz"/>
        <w:numPr>
          <w:ilvl w:val="0"/>
          <w:numId w:val="6"/>
        </w:numPr>
        <w:spacing w:after="0" w:line="240" w:lineRule="auto"/>
        <w:rPr>
          <w:rFonts w:ascii="Tahoma" w:hAnsi="Tahoma" w:cs="Tahoma"/>
        </w:rPr>
      </w:pPr>
      <w:r w:rsidRPr="00604273">
        <w:rPr>
          <w:rFonts w:ascii="Tahoma" w:hAnsi="Tahoma" w:cs="Tahoma"/>
        </w:rPr>
        <w:t>Annegret Schmidt</w:t>
      </w:r>
    </w:p>
    <w:p w14:paraId="27A1D403" w14:textId="5F3C9DF2" w:rsidR="00C16600" w:rsidRPr="00604273" w:rsidRDefault="00C16600" w:rsidP="00C16600">
      <w:pPr>
        <w:spacing w:after="0" w:line="240" w:lineRule="auto"/>
        <w:rPr>
          <w:rFonts w:ascii="Tahoma" w:hAnsi="Tahoma" w:cs="Tahoma"/>
        </w:rPr>
      </w:pPr>
    </w:p>
    <w:p w14:paraId="33844147" w14:textId="02FDC76A" w:rsidR="00C16600" w:rsidRPr="00604273" w:rsidRDefault="00C16600" w:rsidP="00C16600">
      <w:pPr>
        <w:spacing w:after="0" w:line="240" w:lineRule="auto"/>
        <w:rPr>
          <w:rFonts w:ascii="Tahoma" w:hAnsi="Tahoma" w:cs="Tahoma"/>
        </w:rPr>
      </w:pPr>
      <w:r w:rsidRPr="00604273">
        <w:rPr>
          <w:rFonts w:ascii="Tahoma" w:hAnsi="Tahoma" w:cs="Tahoma"/>
        </w:rPr>
        <w:lastRenderedPageBreak/>
        <w:t>Das Vorstandsteam wird von den Anwesenden einstimmig gewählt.</w:t>
      </w:r>
    </w:p>
    <w:p w14:paraId="5CD7DCDC" w14:textId="6F5BB7D7" w:rsidR="00C16600" w:rsidRPr="00604273" w:rsidRDefault="00C16600" w:rsidP="00C16600">
      <w:pPr>
        <w:spacing w:after="0" w:line="240" w:lineRule="auto"/>
        <w:rPr>
          <w:rFonts w:ascii="Tahoma" w:hAnsi="Tahoma" w:cs="Tahoma"/>
        </w:rPr>
      </w:pPr>
    </w:p>
    <w:p w14:paraId="2CA8B7BB" w14:textId="77777777" w:rsidR="00A376E1" w:rsidRPr="00604273" w:rsidRDefault="00A376E1" w:rsidP="00C16600">
      <w:pPr>
        <w:spacing w:after="0" w:line="240" w:lineRule="auto"/>
        <w:rPr>
          <w:rFonts w:ascii="Tahoma" w:hAnsi="Tahoma" w:cs="Tahoma"/>
        </w:rPr>
      </w:pPr>
    </w:p>
    <w:p w14:paraId="335195C0" w14:textId="0DA9BFB9" w:rsidR="00C16600" w:rsidRPr="00604273" w:rsidRDefault="00C16600" w:rsidP="00C16600">
      <w:pPr>
        <w:pStyle w:val="Listenabsatz"/>
        <w:numPr>
          <w:ilvl w:val="0"/>
          <w:numId w:val="5"/>
        </w:numPr>
        <w:spacing w:after="0" w:line="240" w:lineRule="auto"/>
        <w:rPr>
          <w:rFonts w:ascii="Tahoma" w:hAnsi="Tahoma" w:cs="Tahoma"/>
          <w:b/>
          <w:bCs/>
        </w:rPr>
      </w:pPr>
      <w:r w:rsidRPr="00604273">
        <w:rPr>
          <w:rFonts w:ascii="Tahoma" w:hAnsi="Tahoma" w:cs="Tahoma"/>
          <w:b/>
          <w:bCs/>
        </w:rPr>
        <w:t>Grußworte des neuen Vorstandes</w:t>
      </w:r>
    </w:p>
    <w:p w14:paraId="442CD155" w14:textId="4A8870C9" w:rsidR="00C16600" w:rsidRPr="00604273" w:rsidRDefault="00C16600" w:rsidP="00C16600">
      <w:pPr>
        <w:spacing w:after="0" w:line="240" w:lineRule="auto"/>
        <w:rPr>
          <w:rFonts w:ascii="Tahoma" w:hAnsi="Tahoma" w:cs="Tahoma"/>
        </w:rPr>
      </w:pPr>
      <w:r w:rsidRPr="00604273">
        <w:rPr>
          <w:rFonts w:ascii="Tahoma" w:hAnsi="Tahoma" w:cs="Tahoma"/>
        </w:rPr>
        <w:t xml:space="preserve">Judith Mauritz als eine der beiden neuen Teamsprecherinnen (die andere </w:t>
      </w:r>
      <w:r w:rsidR="00A376E1" w:rsidRPr="00604273">
        <w:rPr>
          <w:rFonts w:ascii="Tahoma" w:hAnsi="Tahoma" w:cs="Tahoma"/>
        </w:rPr>
        <w:t xml:space="preserve">ist </w:t>
      </w:r>
      <w:r w:rsidRPr="00604273">
        <w:rPr>
          <w:rFonts w:ascii="Tahoma" w:hAnsi="Tahoma" w:cs="Tahoma"/>
        </w:rPr>
        <w:t>Kathi Linssen</w:t>
      </w:r>
      <w:r w:rsidR="00A376E1" w:rsidRPr="00604273">
        <w:rPr>
          <w:rFonts w:ascii="Tahoma" w:hAnsi="Tahoma" w:cs="Tahoma"/>
        </w:rPr>
        <w:t>, auf beide hatte sich das Vorstandsteam schon im Vorfeld geeinigt</w:t>
      </w:r>
      <w:r w:rsidRPr="00604273">
        <w:rPr>
          <w:rFonts w:ascii="Tahoma" w:hAnsi="Tahoma" w:cs="Tahoma"/>
        </w:rPr>
        <w:t>) dankt den aus dem Vorstand ausgeschiedenen Landfrauen für ihr</w:t>
      </w:r>
      <w:r w:rsidR="004E71F6" w:rsidRPr="00604273">
        <w:rPr>
          <w:rFonts w:ascii="Tahoma" w:hAnsi="Tahoma" w:cs="Tahoma"/>
        </w:rPr>
        <w:t xml:space="preserve">e </w:t>
      </w:r>
      <w:r w:rsidRPr="00604273">
        <w:rPr>
          <w:rFonts w:ascii="Tahoma" w:hAnsi="Tahoma" w:cs="Tahoma"/>
        </w:rPr>
        <w:t>langjährige, erfolgreiche Tätigkeit und überreicht jeder einen Blumenstrauß</w:t>
      </w:r>
      <w:r w:rsidR="004E71F6" w:rsidRPr="00604273">
        <w:rPr>
          <w:rFonts w:ascii="Tahoma" w:hAnsi="Tahoma" w:cs="Tahoma"/>
        </w:rPr>
        <w:t>.</w:t>
      </w:r>
    </w:p>
    <w:p w14:paraId="4FC0C50D" w14:textId="663D3F3A" w:rsidR="004E71F6" w:rsidRPr="00604273" w:rsidRDefault="004E71F6" w:rsidP="00C16600">
      <w:pPr>
        <w:spacing w:after="0" w:line="240" w:lineRule="auto"/>
        <w:rPr>
          <w:rFonts w:ascii="Tahoma" w:hAnsi="Tahoma" w:cs="Tahoma"/>
        </w:rPr>
      </w:pPr>
      <w:r w:rsidRPr="00604273">
        <w:rPr>
          <w:rFonts w:ascii="Tahoma" w:hAnsi="Tahoma" w:cs="Tahoma"/>
        </w:rPr>
        <w:t xml:space="preserve">Sie stellt im Folgenden das für die nächste Zeit (2023/2024) angedachte Programm vor und gibt bekannt, dass in Zukunft möglichst alle Informationen per E-Mail an die Landfrauen verschickt werden sollen. Dies erleichtere zum </w:t>
      </w:r>
      <w:r w:rsidR="00F43813" w:rsidRPr="00604273">
        <w:rPr>
          <w:rFonts w:ascii="Tahoma" w:hAnsi="Tahoma" w:cs="Tahoma"/>
        </w:rPr>
        <w:t>e</w:t>
      </w:r>
      <w:r w:rsidRPr="00604273">
        <w:rPr>
          <w:rFonts w:ascii="Tahoma" w:hAnsi="Tahoma" w:cs="Tahoma"/>
        </w:rPr>
        <w:t xml:space="preserve">inen die Arbeit, zum </w:t>
      </w:r>
      <w:r w:rsidR="00F43813" w:rsidRPr="00604273">
        <w:rPr>
          <w:rFonts w:ascii="Tahoma" w:hAnsi="Tahoma" w:cs="Tahoma"/>
        </w:rPr>
        <w:t>a</w:t>
      </w:r>
      <w:r w:rsidRPr="00604273">
        <w:rPr>
          <w:rFonts w:ascii="Tahoma" w:hAnsi="Tahoma" w:cs="Tahoma"/>
        </w:rPr>
        <w:t>nderen könne so aber auch Papier gespart werden.</w:t>
      </w:r>
    </w:p>
    <w:p w14:paraId="5A03BB8D" w14:textId="56AF824A" w:rsidR="004E71F6" w:rsidRPr="00604273" w:rsidRDefault="004E71F6" w:rsidP="00C16600">
      <w:pPr>
        <w:spacing w:after="0" w:line="240" w:lineRule="auto"/>
        <w:rPr>
          <w:rFonts w:ascii="Tahoma" w:hAnsi="Tahoma" w:cs="Tahoma"/>
        </w:rPr>
      </w:pPr>
      <w:r w:rsidRPr="00604273">
        <w:rPr>
          <w:rFonts w:ascii="Tahoma" w:hAnsi="Tahoma" w:cs="Tahoma"/>
        </w:rPr>
        <w:t>Sie weist darauf hin, dass am 29.03. ein Treffen der Bezirkshelferinnen stattfinden soll, zu dem noch eingeladen werde. Außerdem lässt sie sowohl eine Kuchenliste als auch eine Helferliste für den Ostermarkt herumgehen und bitte</w:t>
      </w:r>
      <w:r w:rsidR="00F43813" w:rsidRPr="00604273">
        <w:rPr>
          <w:rFonts w:ascii="Tahoma" w:hAnsi="Tahoma" w:cs="Tahoma"/>
        </w:rPr>
        <w:t>t</w:t>
      </w:r>
      <w:r w:rsidRPr="00604273">
        <w:rPr>
          <w:rFonts w:ascii="Tahoma" w:hAnsi="Tahoma" w:cs="Tahoma"/>
        </w:rPr>
        <w:t xml:space="preserve"> um rege Beteiligung.</w:t>
      </w:r>
    </w:p>
    <w:p w14:paraId="5F393CFB" w14:textId="31E542A6" w:rsidR="004E71F6" w:rsidRPr="00604273" w:rsidRDefault="004E71F6" w:rsidP="00C16600">
      <w:pPr>
        <w:spacing w:after="0" w:line="240" w:lineRule="auto"/>
        <w:rPr>
          <w:rFonts w:ascii="Tahoma" w:hAnsi="Tahoma" w:cs="Tahoma"/>
        </w:rPr>
      </w:pPr>
    </w:p>
    <w:p w14:paraId="6178A9B4" w14:textId="77777777" w:rsidR="004E71F6" w:rsidRPr="00604273" w:rsidRDefault="004E71F6" w:rsidP="00C16600">
      <w:pPr>
        <w:spacing w:after="0" w:line="240" w:lineRule="auto"/>
        <w:rPr>
          <w:rFonts w:ascii="Tahoma" w:hAnsi="Tahoma" w:cs="Tahoma"/>
        </w:rPr>
      </w:pPr>
    </w:p>
    <w:p w14:paraId="65917995" w14:textId="3C453B32" w:rsidR="0063457D" w:rsidRPr="00604273" w:rsidRDefault="004E71F6" w:rsidP="004E71F6">
      <w:pPr>
        <w:pStyle w:val="Listenabsatz"/>
        <w:numPr>
          <w:ilvl w:val="0"/>
          <w:numId w:val="5"/>
        </w:numPr>
        <w:spacing w:after="0" w:line="240" w:lineRule="auto"/>
        <w:rPr>
          <w:rFonts w:ascii="Tahoma" w:hAnsi="Tahoma" w:cs="Tahoma"/>
          <w:b/>
          <w:bCs/>
        </w:rPr>
      </w:pPr>
      <w:r w:rsidRPr="00604273">
        <w:rPr>
          <w:rFonts w:ascii="Tahoma" w:hAnsi="Tahoma" w:cs="Tahoma"/>
          <w:b/>
          <w:bCs/>
        </w:rPr>
        <w:t>Informationen über Landfrauenprojekte auf Bezirks- und Landesebene durch Frau Dominik von der Landwirtschaftskammer</w:t>
      </w:r>
    </w:p>
    <w:p w14:paraId="1C53AF11" w14:textId="121DC69A" w:rsidR="004E71F6" w:rsidRPr="00604273" w:rsidRDefault="003C1D41" w:rsidP="004E71F6">
      <w:pPr>
        <w:spacing w:after="0" w:line="240" w:lineRule="auto"/>
        <w:rPr>
          <w:rFonts w:ascii="Tahoma" w:hAnsi="Tahoma" w:cs="Tahoma"/>
        </w:rPr>
      </w:pPr>
      <w:r w:rsidRPr="00604273">
        <w:rPr>
          <w:rFonts w:ascii="Tahoma" w:hAnsi="Tahoma" w:cs="Tahoma"/>
        </w:rPr>
        <w:t>Stefanie Dominick stellt in ihrem Vortrag zunächst die Struktur der Landfrauenverbände innerhalb des Rheinlandes und darüber hinaus vor. So gebe es i</w:t>
      </w:r>
      <w:r w:rsidR="00A376E1" w:rsidRPr="00604273">
        <w:rPr>
          <w:rFonts w:ascii="Tahoma" w:hAnsi="Tahoma" w:cs="Tahoma"/>
        </w:rPr>
        <w:t xml:space="preserve">m Rheinischen Landfrauenverband </w:t>
      </w:r>
      <w:r w:rsidRPr="00604273">
        <w:rPr>
          <w:rFonts w:ascii="Tahoma" w:hAnsi="Tahoma" w:cs="Tahoma"/>
        </w:rPr>
        <w:t>ca. 14.000 Landfrauen, die in 156 Ortsverbänden organisiert seien, die wiederum zu 12 Bezirks- und 2 Kreisverbänden gehören.</w:t>
      </w:r>
    </w:p>
    <w:p w14:paraId="0DC1DAAA" w14:textId="6438A042" w:rsidR="003C1D41" w:rsidRPr="00604273" w:rsidRDefault="003C1D41" w:rsidP="004E71F6">
      <w:pPr>
        <w:spacing w:after="0" w:line="240" w:lineRule="auto"/>
        <w:rPr>
          <w:rFonts w:ascii="Tahoma" w:hAnsi="Tahoma" w:cs="Tahoma"/>
        </w:rPr>
      </w:pPr>
      <w:r w:rsidRPr="00604273">
        <w:rPr>
          <w:rFonts w:ascii="Tahoma" w:hAnsi="Tahoma" w:cs="Tahoma"/>
        </w:rPr>
        <w:t>Zur Aufgabe haben sich die Landfrauen aller Ortsverbände u. a. die aktive Beteiligung am Dorfleben und soziales Eng</w:t>
      </w:r>
      <w:r w:rsidR="00A376E1" w:rsidRPr="00604273">
        <w:rPr>
          <w:rFonts w:ascii="Tahoma" w:hAnsi="Tahoma" w:cs="Tahoma"/>
        </w:rPr>
        <w:t>a</w:t>
      </w:r>
      <w:r w:rsidRPr="00604273">
        <w:rPr>
          <w:rFonts w:ascii="Tahoma" w:hAnsi="Tahoma" w:cs="Tahoma"/>
        </w:rPr>
        <w:t>g</w:t>
      </w:r>
      <w:r w:rsidR="00A376E1" w:rsidRPr="00604273">
        <w:rPr>
          <w:rFonts w:ascii="Tahoma" w:hAnsi="Tahoma" w:cs="Tahoma"/>
        </w:rPr>
        <w:t>e</w:t>
      </w:r>
      <w:r w:rsidRPr="00604273">
        <w:rPr>
          <w:rFonts w:ascii="Tahoma" w:hAnsi="Tahoma" w:cs="Tahoma"/>
        </w:rPr>
        <w:t>ment gemacht. Auf Kreisebene sei neben anderen eine wichtige Aufgabe die Bereitstellung von Bildungsangeboten.</w:t>
      </w:r>
    </w:p>
    <w:p w14:paraId="77DE8CCB" w14:textId="71AFD185" w:rsidR="003C1D41" w:rsidRPr="00604273" w:rsidRDefault="003C1D41" w:rsidP="004E71F6">
      <w:pPr>
        <w:spacing w:after="0" w:line="240" w:lineRule="auto"/>
        <w:rPr>
          <w:rFonts w:ascii="Tahoma" w:hAnsi="Tahoma" w:cs="Tahoma"/>
        </w:rPr>
      </w:pPr>
      <w:r w:rsidRPr="00604273">
        <w:rPr>
          <w:rFonts w:ascii="Tahoma" w:hAnsi="Tahoma" w:cs="Tahoma"/>
        </w:rPr>
        <w:t xml:space="preserve">Im Folgenden gibt Frau Dominick bekannt, dass der Jahresbeitrag von 25 </w:t>
      </w:r>
      <w:r w:rsidR="00402480" w:rsidRPr="00604273">
        <w:rPr>
          <w:rFonts w:ascii="Tahoma" w:hAnsi="Tahoma" w:cs="Tahoma"/>
        </w:rPr>
        <w:t>€ auf 40 € je Mitglied erhöht werde. Sie erläutert, wofür die Beiträge verwendet werden (z. B Darstellung des Verbandes, Zuschüsse für Qualifikationen, Aufwandsentschädigungen auf Kreis-, Landes- und Bundesebene). Der größte Anteil des Beitrags (20,90 €) werde dem Landesverband zur Verfügung gestellt, 12,95 € verbleiben beim Ortsverband, der Rest verteilt sich auf Bundesverband, Versicherung usw.</w:t>
      </w:r>
    </w:p>
    <w:p w14:paraId="0105CDF6" w14:textId="56BB068C" w:rsidR="00A376E1" w:rsidRPr="00604273" w:rsidRDefault="00A376E1" w:rsidP="004E71F6">
      <w:pPr>
        <w:spacing w:after="0" w:line="240" w:lineRule="auto"/>
        <w:rPr>
          <w:rFonts w:ascii="Tahoma" w:hAnsi="Tahoma" w:cs="Tahoma"/>
        </w:rPr>
      </w:pPr>
    </w:p>
    <w:p w14:paraId="210197BF" w14:textId="75C280BE" w:rsidR="00A376E1" w:rsidRPr="00604273" w:rsidRDefault="00A376E1" w:rsidP="00A376E1">
      <w:pPr>
        <w:spacing w:after="0" w:line="240" w:lineRule="auto"/>
        <w:rPr>
          <w:rFonts w:ascii="Tahoma" w:hAnsi="Tahoma" w:cs="Tahoma"/>
        </w:rPr>
      </w:pPr>
      <w:r w:rsidRPr="00604273">
        <w:rPr>
          <w:rFonts w:ascii="Tahoma" w:hAnsi="Tahoma" w:cs="Tahoma"/>
        </w:rPr>
        <w:t>Zum Ende der Versammlung weist Liesel Hannen darauf hin, dass in Zukunft keine Barkasse mehr geführt werden wird, um den Arbeitsaufwand bzgl. der Kassenführung zu reduzieren. Sie bittet die Anwesenden darum, für den Jahresbeitrag Abbuchungsaufträge zu erstellen. Die Barzahlung des Jahresbeitrags sei zukünftig nicht mehr möglich, und die Überweisung von Beiträgen werde häufig schon mal vergessen, so dass dann seitens der Kassenführerin nachgehakt werden müsse.</w:t>
      </w:r>
    </w:p>
    <w:p w14:paraId="41D1F255" w14:textId="2E4A83B7" w:rsidR="00A376E1" w:rsidRPr="00604273" w:rsidRDefault="00A376E1" w:rsidP="00A376E1">
      <w:pPr>
        <w:spacing w:after="0" w:line="240" w:lineRule="auto"/>
        <w:rPr>
          <w:rFonts w:ascii="Tahoma" w:hAnsi="Tahoma" w:cs="Tahoma"/>
        </w:rPr>
      </w:pPr>
    </w:p>
    <w:p w14:paraId="19FA4E65" w14:textId="5699F47C" w:rsidR="0063457D" w:rsidRPr="00604273" w:rsidRDefault="00A376E1" w:rsidP="00BA4ABC">
      <w:pPr>
        <w:spacing w:after="0" w:line="240" w:lineRule="auto"/>
        <w:rPr>
          <w:rFonts w:ascii="Tahoma" w:hAnsi="Tahoma" w:cs="Tahoma"/>
        </w:rPr>
      </w:pPr>
      <w:r w:rsidRPr="00604273">
        <w:rPr>
          <w:rFonts w:ascii="Tahoma" w:hAnsi="Tahoma" w:cs="Tahoma"/>
        </w:rPr>
        <w:t>Die Versammlung endet gegen 20.00 Uhr.</w:t>
      </w:r>
    </w:p>
    <w:p w14:paraId="6B452E62" w14:textId="67FD96C3" w:rsidR="00604273" w:rsidRDefault="00604273" w:rsidP="00BA4ABC">
      <w:pPr>
        <w:spacing w:after="0" w:line="240" w:lineRule="auto"/>
        <w:rPr>
          <w:rFonts w:ascii="Tahoma" w:hAnsi="Tahoma" w:cs="Tahoma"/>
        </w:rPr>
      </w:pPr>
    </w:p>
    <w:p w14:paraId="068D94A7" w14:textId="008C8E08" w:rsidR="00604273" w:rsidRDefault="00604273" w:rsidP="00BA4ABC">
      <w:pPr>
        <w:spacing w:after="0" w:line="240" w:lineRule="auto"/>
        <w:rPr>
          <w:rFonts w:ascii="Tahoma" w:hAnsi="Tahoma" w:cs="Tahoma"/>
        </w:rPr>
      </w:pPr>
    </w:p>
    <w:p w14:paraId="2B3187B3" w14:textId="77777777" w:rsidR="00604273" w:rsidRPr="00604273" w:rsidRDefault="00604273" w:rsidP="00BA4ABC">
      <w:pPr>
        <w:spacing w:after="0" w:line="240" w:lineRule="auto"/>
        <w:rPr>
          <w:rFonts w:ascii="Tahoma" w:hAnsi="Tahoma" w:cs="Tahoma"/>
        </w:rPr>
      </w:pPr>
    </w:p>
    <w:p w14:paraId="2B50C60E" w14:textId="70BC4DA4" w:rsidR="00604273" w:rsidRPr="00604273" w:rsidRDefault="00604273" w:rsidP="00BA4ABC">
      <w:pPr>
        <w:spacing w:after="0" w:line="240" w:lineRule="auto"/>
        <w:rPr>
          <w:rFonts w:ascii="Tahoma" w:hAnsi="Tahoma" w:cs="Tahoma"/>
        </w:rPr>
      </w:pPr>
      <w:r>
        <w:rPr>
          <w:rFonts w:ascii="Tahoma" w:hAnsi="Tahoma" w:cs="Tahoma"/>
        </w:rPr>
        <w:t xml:space="preserve">gez. </w:t>
      </w:r>
      <w:r w:rsidRPr="00604273">
        <w:rPr>
          <w:rFonts w:ascii="Tahoma" w:hAnsi="Tahoma" w:cs="Tahoma"/>
        </w:rPr>
        <w:t>Judith Mauritz</w:t>
      </w:r>
      <w:r w:rsidRPr="00604273">
        <w:rPr>
          <w:rFonts w:ascii="Tahoma" w:hAnsi="Tahoma" w:cs="Tahoma"/>
        </w:rPr>
        <w:tab/>
      </w:r>
      <w:r>
        <w:rPr>
          <w:rFonts w:ascii="Tahoma" w:hAnsi="Tahoma" w:cs="Tahoma"/>
        </w:rPr>
        <w:t xml:space="preserve"> gez. </w:t>
      </w:r>
      <w:r w:rsidRPr="00604273">
        <w:rPr>
          <w:rFonts w:ascii="Tahoma" w:hAnsi="Tahoma" w:cs="Tahoma"/>
        </w:rPr>
        <w:t>Kathi Linssen</w:t>
      </w:r>
    </w:p>
    <w:p w14:paraId="152C8A68" w14:textId="3B206F41" w:rsidR="00604273" w:rsidRPr="00604273" w:rsidRDefault="00604273" w:rsidP="00604273">
      <w:pPr>
        <w:spacing w:after="0" w:line="240" w:lineRule="auto"/>
        <w:rPr>
          <w:rFonts w:ascii="Tahoma" w:hAnsi="Tahoma" w:cs="Tahoma"/>
        </w:rPr>
      </w:pPr>
      <w:r>
        <w:rPr>
          <w:rFonts w:ascii="Tahoma" w:hAnsi="Tahoma" w:cs="Tahoma"/>
        </w:rPr>
        <w:t xml:space="preserve">   -</w:t>
      </w:r>
      <w:r w:rsidRPr="00604273">
        <w:rPr>
          <w:rFonts w:ascii="Tahoma" w:hAnsi="Tahoma" w:cs="Tahoma"/>
        </w:rPr>
        <w:t>Sprecherinnen Vorstand</w:t>
      </w:r>
      <w:r w:rsidR="00037B4F">
        <w:rPr>
          <w:rFonts w:ascii="Tahoma" w:hAnsi="Tahoma" w:cs="Tahoma"/>
        </w:rPr>
        <w:t>s</w:t>
      </w:r>
      <w:r w:rsidRPr="00604273">
        <w:rPr>
          <w:rFonts w:ascii="Tahoma" w:hAnsi="Tahoma" w:cs="Tahoma"/>
        </w:rPr>
        <w:t>team</w:t>
      </w:r>
      <w:r>
        <w:rPr>
          <w:rFonts w:ascii="Tahoma" w:hAnsi="Tahoma" w:cs="Tahoma"/>
        </w:rPr>
        <w:t>-</w:t>
      </w:r>
    </w:p>
    <w:sectPr w:rsidR="00604273" w:rsidRPr="006042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87"/>
    <w:multiLevelType w:val="hybridMultilevel"/>
    <w:tmpl w:val="47726E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B14797"/>
    <w:multiLevelType w:val="hybridMultilevel"/>
    <w:tmpl w:val="E01E879A"/>
    <w:lvl w:ilvl="0" w:tplc="00BA1AD6">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935E3"/>
    <w:multiLevelType w:val="hybridMultilevel"/>
    <w:tmpl w:val="32C06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F85627"/>
    <w:multiLevelType w:val="hybridMultilevel"/>
    <w:tmpl w:val="CB38982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BA62E2A"/>
    <w:multiLevelType w:val="hybridMultilevel"/>
    <w:tmpl w:val="56C66B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074B6A"/>
    <w:multiLevelType w:val="hybridMultilevel"/>
    <w:tmpl w:val="907087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491BCC"/>
    <w:multiLevelType w:val="hybridMultilevel"/>
    <w:tmpl w:val="0FDA76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92173D"/>
    <w:multiLevelType w:val="hybridMultilevel"/>
    <w:tmpl w:val="1E90F676"/>
    <w:lvl w:ilvl="0" w:tplc="B2980D28">
      <w:numFmt w:val="bullet"/>
      <w:lvlText w:val="-"/>
      <w:lvlJc w:val="left"/>
      <w:pPr>
        <w:ind w:left="708" w:hanging="360"/>
      </w:pPr>
      <w:rPr>
        <w:rFonts w:ascii="Tahoma" w:eastAsiaTheme="minorHAnsi" w:hAnsi="Tahoma" w:cs="Tahoma"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num w:numId="1" w16cid:durableId="1286930685">
    <w:abstractNumId w:val="4"/>
  </w:num>
  <w:num w:numId="2" w16cid:durableId="1287154679">
    <w:abstractNumId w:val="0"/>
  </w:num>
  <w:num w:numId="3" w16cid:durableId="1173690706">
    <w:abstractNumId w:val="6"/>
  </w:num>
  <w:num w:numId="4" w16cid:durableId="1788231618">
    <w:abstractNumId w:val="5"/>
  </w:num>
  <w:num w:numId="5" w16cid:durableId="1674650436">
    <w:abstractNumId w:val="3"/>
  </w:num>
  <w:num w:numId="6" w16cid:durableId="1758936461">
    <w:abstractNumId w:val="2"/>
  </w:num>
  <w:num w:numId="7" w16cid:durableId="746342116">
    <w:abstractNumId w:val="7"/>
  </w:num>
  <w:num w:numId="8" w16cid:durableId="890653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7D"/>
    <w:rsid w:val="00037B4F"/>
    <w:rsid w:val="00116025"/>
    <w:rsid w:val="001E7B1A"/>
    <w:rsid w:val="00340390"/>
    <w:rsid w:val="003C1D41"/>
    <w:rsid w:val="00402480"/>
    <w:rsid w:val="00406A97"/>
    <w:rsid w:val="004E71F6"/>
    <w:rsid w:val="005D20EA"/>
    <w:rsid w:val="00604273"/>
    <w:rsid w:val="0063457D"/>
    <w:rsid w:val="008064D6"/>
    <w:rsid w:val="008D2738"/>
    <w:rsid w:val="00A376E1"/>
    <w:rsid w:val="00B40B7A"/>
    <w:rsid w:val="00BA4ABC"/>
    <w:rsid w:val="00C16600"/>
    <w:rsid w:val="00F43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7A3C"/>
  <w15:chartTrackingRefBased/>
  <w15:docId w15:val="{368FC9D7-38A2-44E0-803E-52A6DC25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6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4331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Feiten</dc:creator>
  <cp:keywords/>
  <dc:description/>
  <cp:lastModifiedBy>Heike Feiten</cp:lastModifiedBy>
  <cp:revision>15</cp:revision>
  <dcterms:created xsi:type="dcterms:W3CDTF">2023-03-02T11:27:00Z</dcterms:created>
  <dcterms:modified xsi:type="dcterms:W3CDTF">2023-03-13T19:32:00Z</dcterms:modified>
</cp:coreProperties>
</file>